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2600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Государственное бюджетное профессиональное </w:t>
      </w: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2600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образовательное учреждение Иркутской области</w:t>
      </w: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600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«Чунский многопрофильный техникум»</w:t>
      </w:r>
    </w:p>
    <w:p w:rsidR="00926000" w:rsidRPr="00926000" w:rsidRDefault="00926000" w:rsidP="00926000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600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tbl>
      <w:tblPr>
        <w:tblStyle w:val="1"/>
        <w:tblpPr w:leftFromText="180" w:rightFromText="180" w:vertAnchor="text" w:horzAnchor="margin" w:tblpY="3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2"/>
        <w:gridCol w:w="3092"/>
        <w:gridCol w:w="3669"/>
      </w:tblGrid>
      <w:tr w:rsidR="00926000" w:rsidRPr="00926000" w:rsidTr="00095FEE">
        <w:tc>
          <w:tcPr>
            <w:tcW w:w="3092" w:type="dxa"/>
          </w:tcPr>
          <w:p w:rsidR="00926000" w:rsidRPr="00926000" w:rsidRDefault="00926000" w:rsidP="009260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92" w:type="dxa"/>
          </w:tcPr>
          <w:p w:rsidR="00926000" w:rsidRPr="00926000" w:rsidRDefault="00926000" w:rsidP="009260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9" w:type="dxa"/>
          </w:tcPr>
          <w:p w:rsidR="00926000" w:rsidRPr="00926000" w:rsidRDefault="00926000" w:rsidP="009260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УТВЕРЖДАЮ </w:t>
            </w:r>
          </w:p>
          <w:p w:rsidR="00926000" w:rsidRPr="00926000" w:rsidRDefault="00926000" w:rsidP="009260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ГБПОУ ЧМТ</w:t>
            </w:r>
          </w:p>
          <w:p w:rsidR="00926000" w:rsidRPr="00926000" w:rsidRDefault="00926000" w:rsidP="009260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</w:rPr>
              <w:t>_______В.М. Васильева</w:t>
            </w:r>
          </w:p>
          <w:p w:rsidR="00926000" w:rsidRPr="00926000" w:rsidRDefault="00926000" w:rsidP="009260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 20___г.</w:t>
            </w:r>
          </w:p>
          <w:p w:rsidR="00926000" w:rsidRPr="00926000" w:rsidRDefault="00926000" w:rsidP="0092600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6000" w:rsidRPr="00926000" w:rsidRDefault="00926000" w:rsidP="00926000">
      <w:pPr>
        <w:tabs>
          <w:tab w:val="left" w:pos="3542"/>
        </w:tabs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6000">
        <w:rPr>
          <w:rFonts w:ascii="Times New Roman" w:eastAsia="Calibri" w:hAnsi="Times New Roman" w:cs="Times New Roman"/>
          <w:b/>
          <w:sz w:val="28"/>
          <w:szCs w:val="28"/>
        </w:rPr>
        <w:t>Дополнительная общеразвивающая программа</w:t>
      </w:r>
    </w:p>
    <w:p w:rsidR="00926000" w:rsidRPr="00926000" w:rsidRDefault="00926000" w:rsidP="00926000">
      <w:pPr>
        <w:tabs>
          <w:tab w:val="left" w:pos="35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6000">
        <w:rPr>
          <w:rFonts w:ascii="Times New Roman" w:eastAsia="Calibri" w:hAnsi="Times New Roman" w:cs="Times New Roman"/>
          <w:b/>
          <w:sz w:val="28"/>
          <w:szCs w:val="28"/>
        </w:rPr>
        <w:t>внеурочной деятельности</w:t>
      </w:r>
    </w:p>
    <w:p w:rsidR="00926000" w:rsidRPr="00926000" w:rsidRDefault="00926000" w:rsidP="00926000">
      <w:pPr>
        <w:tabs>
          <w:tab w:val="left" w:pos="354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6000">
        <w:rPr>
          <w:rFonts w:ascii="Times New Roman" w:eastAsia="Calibri" w:hAnsi="Times New Roman" w:cs="Times New Roman"/>
          <w:sz w:val="28"/>
          <w:szCs w:val="28"/>
        </w:rPr>
        <w:t>на 2022-2023 г.</w:t>
      </w: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000" w:rsidRDefault="00926000" w:rsidP="00926000">
      <w:pPr>
        <w:tabs>
          <w:tab w:val="left" w:pos="354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000" w:rsidRDefault="00926000" w:rsidP="00926000">
      <w:pPr>
        <w:tabs>
          <w:tab w:val="left" w:pos="354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000" w:rsidRDefault="00926000" w:rsidP="00926000">
      <w:pPr>
        <w:tabs>
          <w:tab w:val="left" w:pos="354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000" w:rsidRDefault="00926000" w:rsidP="00926000">
      <w:pPr>
        <w:tabs>
          <w:tab w:val="left" w:pos="354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26000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926000">
        <w:rPr>
          <w:rFonts w:ascii="Times New Roman" w:eastAsia="Calibri" w:hAnsi="Times New Roman" w:cs="Times New Roman"/>
          <w:sz w:val="28"/>
          <w:szCs w:val="28"/>
        </w:rPr>
        <w:t>. Чунский</w:t>
      </w:r>
    </w:p>
    <w:p w:rsidR="00926000" w:rsidRPr="00926000" w:rsidRDefault="00926000" w:rsidP="00926000">
      <w:pPr>
        <w:tabs>
          <w:tab w:val="left" w:pos="354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  <w:sectPr w:rsidR="00926000" w:rsidRPr="00926000" w:rsidSect="00465573">
          <w:footerReference w:type="default" r:id="rId6"/>
          <w:footerReference w:type="first" r:id="rId7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  <w:r w:rsidRPr="0092600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1CB5B6" wp14:editId="51740ED0">
                <wp:simplePos x="0" y="0"/>
                <wp:positionH relativeFrom="column">
                  <wp:posOffset>5502876</wp:posOffset>
                </wp:positionH>
                <wp:positionV relativeFrom="paragraph">
                  <wp:posOffset>314479</wp:posOffset>
                </wp:positionV>
                <wp:extent cx="914400" cy="486032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8603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433.3pt;margin-top:24.75pt;width:1in;height:3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" fillcolor="window" strokecolor="window" strokeweight="1pt"/>
            </w:pict>
          </mc:Fallback>
        </mc:AlternateContent>
      </w:r>
      <w:r w:rsidRPr="00926000">
        <w:rPr>
          <w:rFonts w:ascii="Times New Roman" w:eastAsia="Calibri" w:hAnsi="Times New Roman" w:cs="Times New Roman"/>
          <w:sz w:val="28"/>
          <w:szCs w:val="28"/>
        </w:rPr>
        <w:t>2022г.</w:t>
      </w: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2600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Дополнительная общеразвивающая программа внеурочной деятельности на период с 2022 по 2023 год. </w:t>
      </w:r>
      <w:proofErr w:type="gramStart"/>
      <w:r w:rsidRPr="00926000">
        <w:rPr>
          <w:rFonts w:ascii="Times New Roman" w:eastAsia="Calibri" w:hAnsi="Times New Roman" w:cs="Times New Roman"/>
          <w:sz w:val="28"/>
          <w:szCs w:val="28"/>
        </w:rPr>
        <w:t>Предназначена</w:t>
      </w:r>
      <w:proofErr w:type="gramEnd"/>
      <w:r w:rsidRPr="00926000">
        <w:rPr>
          <w:rFonts w:ascii="Times New Roman" w:eastAsia="Calibri" w:hAnsi="Times New Roman" w:cs="Times New Roman"/>
          <w:sz w:val="28"/>
          <w:szCs w:val="28"/>
        </w:rPr>
        <w:t xml:space="preserve"> для обучающихся/ студентов техникума, возраст: 15-20 лет.</w:t>
      </w:r>
    </w:p>
    <w:p w:rsidR="00926000" w:rsidRPr="00926000" w:rsidRDefault="00926000" w:rsidP="0092600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26000" w:rsidRPr="00926000" w:rsidRDefault="00926000" w:rsidP="0092600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26000" w:rsidRPr="00926000" w:rsidRDefault="00926000" w:rsidP="0092600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26000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</w:t>
      </w:r>
      <w:proofErr w:type="gramStart"/>
      <w:r w:rsidRPr="00926000">
        <w:rPr>
          <w:rFonts w:ascii="Times New Roman" w:eastAsia="Calibri" w:hAnsi="Times New Roman" w:cs="Times New Roman"/>
          <w:color w:val="000000"/>
          <w:sz w:val="28"/>
          <w:szCs w:val="28"/>
        </w:rPr>
        <w:t>я-</w:t>
      </w:r>
      <w:proofErr w:type="gramEnd"/>
      <w:r w:rsidRPr="0092600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разработчик:</w:t>
      </w:r>
      <w:r w:rsidRPr="0092600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Государственное бюджетное профессиональное </w:t>
      </w:r>
    </w:p>
    <w:p w:rsidR="00926000" w:rsidRPr="00926000" w:rsidRDefault="00926000" w:rsidP="0092600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2600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образовательное учреждение Иркутской области «Чунский многопрофильный техникум»</w:t>
      </w: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3542"/>
        </w:tabs>
        <w:spacing w:after="16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2600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Разработчик: </w:t>
      </w:r>
      <w:proofErr w:type="spellStart"/>
      <w:r w:rsidRPr="00926000">
        <w:rPr>
          <w:rFonts w:ascii="Times New Roman" w:eastAsia="Calibri" w:hAnsi="Times New Roman" w:cs="Times New Roman"/>
          <w:color w:val="000000"/>
          <w:sz w:val="28"/>
          <w:szCs w:val="28"/>
        </w:rPr>
        <w:t>О.Н.Штеркель</w:t>
      </w:r>
      <w:proofErr w:type="spellEnd"/>
      <w:r w:rsidRPr="00926000">
        <w:rPr>
          <w:rFonts w:ascii="Times New Roman" w:eastAsia="Calibri" w:hAnsi="Times New Roman" w:cs="Times New Roman"/>
          <w:color w:val="000000"/>
          <w:sz w:val="28"/>
          <w:szCs w:val="28"/>
        </w:rPr>
        <w:t>, педагог дополнительного образования</w:t>
      </w: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2400"/>
          <w:tab w:val="left" w:pos="8364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4стр</w:t>
      </w:r>
    </w:p>
    <w:p w:rsidR="00926000" w:rsidRPr="00926000" w:rsidRDefault="00926000" w:rsidP="00926000">
      <w:pPr>
        <w:tabs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Общеразвивающая деятельность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6стр</w:t>
      </w:r>
    </w:p>
    <w:p w:rsidR="00926000" w:rsidRPr="00926000" w:rsidRDefault="00926000" w:rsidP="00926000">
      <w:pPr>
        <w:tabs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учреждении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7стр</w:t>
      </w:r>
    </w:p>
    <w:p w:rsidR="00926000" w:rsidRPr="00926000" w:rsidRDefault="00926000" w:rsidP="00926000">
      <w:pPr>
        <w:tabs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Учебное методическое содержание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8стр</w:t>
      </w:r>
    </w:p>
    <w:p w:rsidR="00926000" w:rsidRPr="00926000" w:rsidRDefault="00926000" w:rsidP="00926000">
      <w:pPr>
        <w:tabs>
          <w:tab w:val="left" w:pos="8364"/>
        </w:tabs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мероприятия на учебный год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9стр</w:t>
      </w:r>
    </w:p>
    <w:p w:rsidR="00926000" w:rsidRPr="00926000" w:rsidRDefault="00926000" w:rsidP="00926000">
      <w:pPr>
        <w:keepNext/>
        <w:tabs>
          <w:tab w:val="left" w:pos="8364"/>
        </w:tabs>
        <w:spacing w:after="0" w:line="240" w:lineRule="auto"/>
        <w:ind w:left="142" w:hanging="142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6. 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по сохранению здоровья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и формированию навыков здорового образа жизни.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10стр</w:t>
      </w:r>
    </w:p>
    <w:p w:rsidR="00926000" w:rsidRPr="00926000" w:rsidRDefault="00926000" w:rsidP="00926000">
      <w:pPr>
        <w:keepNext/>
        <w:tabs>
          <w:tab w:val="left" w:pos="8364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left" w:pos="8364"/>
        </w:tabs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Заключение (Основная цель) </w:t>
      </w:r>
      <w:r w:rsidRPr="0092600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11стр</w:t>
      </w:r>
    </w:p>
    <w:p w:rsidR="00926000" w:rsidRPr="00926000" w:rsidRDefault="00926000" w:rsidP="00926000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eastAsia="ru-RU"/>
        </w:rPr>
        <w:sectPr w:rsidR="00926000" w:rsidRPr="00926000" w:rsidSect="00465573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926000" w:rsidRPr="00926000" w:rsidRDefault="00926000" w:rsidP="00926000">
      <w:pPr>
        <w:tabs>
          <w:tab w:val="left" w:pos="2400"/>
        </w:tabs>
        <w:spacing w:after="0" w:line="240" w:lineRule="auto"/>
        <w:ind w:left="113" w:right="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1.Введение</w:t>
      </w: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Общеразвивающая программа Государственного бюджетного профессионального образовательного учреждения «Чунского многопрофильного техникума» Иркутской области.</w:t>
      </w:r>
    </w:p>
    <w:p w:rsidR="00926000" w:rsidRPr="00926000" w:rsidRDefault="00926000" w:rsidP="00926000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«Об образовании в Российской Федерации»</w:t>
      </w:r>
    </w:p>
    <w:p w:rsidR="00926000" w:rsidRPr="00926000" w:rsidRDefault="00926000" w:rsidP="0092600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Конституция Российской Федерации (статьи 9,36,42,58,71,72,114)</w:t>
      </w:r>
    </w:p>
    <w:p w:rsidR="00926000" w:rsidRPr="00926000" w:rsidRDefault="00926000" w:rsidP="0092600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Концепция развития образования </w:t>
      </w:r>
      <w:proofErr w:type="gramStart"/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</w:p>
    <w:p w:rsidR="00926000" w:rsidRPr="00926000" w:rsidRDefault="00926000" w:rsidP="0092600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Устав ГБПОУ ЧМТ.</w:t>
      </w:r>
    </w:p>
    <w:p w:rsidR="00926000" w:rsidRPr="00926000" w:rsidRDefault="00926000" w:rsidP="00926000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общеразвивающая программа вне учебной деятельности ГБПОУ ЧМТ рассчитана на 2022 – 2023 учебный год. 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Реализуя данную программу, педагогический коллектив исходит, прежде всего, из того, что образование </w:t>
      </w:r>
      <w:proofErr w:type="gramStart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единый, целенаправленный процесс, объединяющий воспитание, обучение и развитие личности.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личности - целостный, единый процесс и его специальная педагогическая организация результативна только при целенаправленности на развитие способности человека к самостоятельному, осознанному решению проблем жизнедеятельности. Образовательный процесс есть нерасчлененное единство обучения и самостоятельной познавательной деятельности, воспитания и самовоспитания, естественного взросления и социализации.</w:t>
      </w:r>
    </w:p>
    <w:p w:rsidR="00926000" w:rsidRPr="00926000" w:rsidRDefault="00926000" w:rsidP="009260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Образовательно-воспитательный процесс носит программный характер и направлен на создание условий для развития обучающихся с учетом их возможностей, способностей и мотивации. Процесс обучения в ГБПОУ ЧМТ представляет специально организованную деятельность педагогов и обучающихся, направленную на решение задач образования, воспитания, развития, социальной адаптации личности.</w:t>
      </w:r>
    </w:p>
    <w:p w:rsidR="00926000" w:rsidRPr="00926000" w:rsidRDefault="00926000" w:rsidP="009260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Внеучебная</w:t>
      </w:r>
      <w:proofErr w:type="spellEnd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ГБПОУ ЧМТ 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направлена: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-формирование и развитие творческих способностей, обучающихся;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-удовлетворение индивидуальных потребностей, обучающихся в интеллектуальном, художественно-эстетическом, нравственном и интеллектуальном развитии, а также в занятиях физической культурой;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культуры здорового и безопасного образа жизни, укрепление здоровья </w:t>
      </w:r>
      <w:proofErr w:type="gramStart"/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обеспечение духовно-нравственного, военно-патриотического, трудового воспитания </w:t>
      </w:r>
      <w:proofErr w:type="gramStart"/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выявление, развитие и поддержку талантливых обучающихся, а также лиц, проявивших выдающиеся способности;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профессиональную ориентацию </w:t>
      </w:r>
      <w:proofErr w:type="gramStart"/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и обеспечение необходимых условий для личностного развития, укрепление здоровья, профессионального самоопределения и творческого труда обучающихся;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социализацию и адаптацию </w:t>
      </w:r>
      <w:proofErr w:type="gramStart"/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жизни в обществе;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общей культуры </w:t>
      </w:r>
      <w:proofErr w:type="gramStart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6000" w:rsidRPr="00926000" w:rsidRDefault="00926000" w:rsidP="00926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процесс предусматривается для возрастной категории с 15 лет до 20, развитие студента в процессе активно-</w:t>
      </w:r>
      <w:proofErr w:type="spellStart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освоения 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ценностей культуры. Образовательный процесс в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ГБПОУ ЧМТ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создание пространства многообразных видов деятельности и развивающихся человеческих общностей, обеспечивающих индивидуальности каждого обучающегося приобретение новых способностей и совершенствования уже имеющихся у него способностей. </w:t>
      </w:r>
    </w:p>
    <w:p w:rsidR="00926000" w:rsidRPr="00926000" w:rsidRDefault="00926000" w:rsidP="009260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цель ГБПОУ ЧМТ</w:t>
      </w:r>
      <w:r w:rsidRPr="009260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прав об учащихся на развитие, личностное самоопределение и самореализацию; расширение возможностей для удовлетворения разнообразных интересов студента и их семей в сфере образования; </w:t>
      </w:r>
    </w:p>
    <w:p w:rsidR="00926000" w:rsidRPr="00926000" w:rsidRDefault="00926000" w:rsidP="00926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поставленной цели в соответствии с задачами определены следующие основные направления работы:</w:t>
      </w:r>
    </w:p>
    <w:p w:rsidR="00926000" w:rsidRPr="00926000" w:rsidRDefault="00926000" w:rsidP="009260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Общеразвивающая деятельность</w:t>
      </w:r>
    </w:p>
    <w:p w:rsidR="00926000" w:rsidRPr="00926000" w:rsidRDefault="00926000" w:rsidP="009260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Воспитательная деятельность</w:t>
      </w:r>
    </w:p>
    <w:p w:rsidR="00926000" w:rsidRPr="00926000" w:rsidRDefault="00926000" w:rsidP="009260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по сохранению здоровья и формированию положительного отношению к здоровому образу жизни</w:t>
      </w:r>
    </w:p>
    <w:p w:rsidR="00926000" w:rsidRPr="00926000" w:rsidRDefault="00926000" w:rsidP="009260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родителями, общественностью.</w:t>
      </w:r>
    </w:p>
    <w:p w:rsidR="00926000" w:rsidRPr="00926000" w:rsidRDefault="00926000" w:rsidP="00926000">
      <w:pPr>
        <w:spacing w:after="0" w:line="240" w:lineRule="auto"/>
        <w:ind w:left="1134" w:hanging="4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tabs>
          <w:tab w:val="num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926000" w:rsidRPr="00926000" w:rsidSect="00465573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926000" w:rsidRPr="00926000" w:rsidRDefault="00926000" w:rsidP="00926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2.Общеразвивающая деятельность.</w:t>
      </w:r>
    </w:p>
    <w:p w:rsidR="00926000" w:rsidRPr="00926000" w:rsidRDefault="00926000" w:rsidP="0092600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26000" w:rsidRPr="00926000" w:rsidRDefault="00926000" w:rsidP="00926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общеразвивающей деятельности –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</w:t>
      </w:r>
      <w:r w:rsidRPr="009260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целостности образовательного процесса в 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ГБПОУ ЧМТ </w:t>
      </w:r>
      <w:r w:rsidRPr="009260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 основе компетентностного подхода в рамках личностно-ориентированной парадигмы.</w:t>
      </w:r>
    </w:p>
    <w:p w:rsidR="00926000" w:rsidRPr="00926000" w:rsidRDefault="00926000" w:rsidP="00926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926000" w:rsidRPr="00926000" w:rsidRDefault="00926000" w:rsidP="00926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1.Повышение вариативности, качества и доступности дополнительного образования для каждого;</w:t>
      </w:r>
    </w:p>
    <w:p w:rsidR="00926000" w:rsidRPr="00926000" w:rsidRDefault="00926000" w:rsidP="00926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2.Обновление содержания дополнительного образования в соответствии с интересами </w:t>
      </w:r>
      <w:proofErr w:type="gramStart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потребностями семьи и общества; </w:t>
      </w:r>
    </w:p>
    <w:p w:rsidR="00926000" w:rsidRPr="00926000" w:rsidRDefault="00926000" w:rsidP="00926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3.Обеспечение условий для доступа каждого к знаниям и технологиям;</w:t>
      </w:r>
    </w:p>
    <w:p w:rsidR="00926000" w:rsidRPr="00926000" w:rsidRDefault="00926000" w:rsidP="00926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4.Приведение нормативно-</w:t>
      </w:r>
      <w:proofErr w:type="spellStart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правововых</w:t>
      </w:r>
      <w:proofErr w:type="spellEnd"/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в области реализации дополнительных общеобразовательных программ в соответствие с требованиями «Закона об образовании в Российской Федерации» и «Порядка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и осуществления образовательной деятельности по дополнительным общеобразовательным программам»</w:t>
      </w:r>
    </w:p>
    <w:p w:rsidR="00926000" w:rsidRPr="00926000" w:rsidRDefault="00926000" w:rsidP="00926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Реализация дополнительных общеобразовательных программ в полном объеме в соответствии с поставленными целями и задачами</w:t>
      </w:r>
    </w:p>
    <w:p w:rsidR="00926000" w:rsidRPr="00926000" w:rsidRDefault="00926000" w:rsidP="00926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Повышение качества дополнительных образовательных услуг.</w:t>
      </w:r>
    </w:p>
    <w:p w:rsidR="00926000" w:rsidRPr="00926000" w:rsidRDefault="00926000" w:rsidP="00926000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Дополнительное образование осуществляется в ходе освоения общеразвивающих дополнительных общеобразовательных программ.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3.Сведения об учреждении.</w:t>
      </w:r>
    </w:p>
    <w:p w:rsidR="00926000" w:rsidRPr="00926000" w:rsidRDefault="00926000" w:rsidP="0092600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работы – многопрофильного техникума, имеющее огромный опыт создания благоприятных условий для физического и психического здоровья, интеллектуального развития, удовлетворение самых различных интересов, склонностей, дарований по пути профессионального самоопределения в постоянно меняющемся мире.</w:t>
      </w:r>
    </w:p>
    <w:p w:rsidR="00926000" w:rsidRPr="00926000" w:rsidRDefault="00926000" w:rsidP="0092600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вне учебной работы дополнительное образование по направлениям:</w:t>
      </w:r>
    </w:p>
    <w:p w:rsidR="00926000" w:rsidRPr="00926000" w:rsidRDefault="00926000" w:rsidP="00926000">
      <w:pPr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Хореографическая студия;</w:t>
      </w:r>
    </w:p>
    <w:p w:rsidR="00926000" w:rsidRPr="00926000" w:rsidRDefault="00926000" w:rsidP="00926000">
      <w:pPr>
        <w:spacing w:after="0" w:line="240" w:lineRule="auto"/>
        <w:ind w:left="1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Волонтерское движение;</w:t>
      </w:r>
    </w:p>
    <w:p w:rsidR="00926000" w:rsidRPr="00926000" w:rsidRDefault="00926000" w:rsidP="00926000">
      <w:pPr>
        <w:shd w:val="clear" w:color="auto" w:fill="FFFFFF"/>
        <w:spacing w:after="0" w:line="240" w:lineRule="auto"/>
        <w:ind w:left="19" w:right="14" w:firstLine="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Режим работы: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работает по графику пяти дневной рабочей недели, выходной – суббота, воскресенье.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Регламентируется Правилами внутреннего трудового распорядка.</w:t>
      </w:r>
    </w:p>
    <w:p w:rsidR="00926000" w:rsidRPr="00926000" w:rsidRDefault="00926000" w:rsidP="0092600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Характеристика дополнительных общеразвивающих программ вне учебной деятельности, реализуемых в ГБПОУЧМТ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Pr="00926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022-2023 учебном году.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Хореографи</w:t>
      </w:r>
      <w:proofErr w:type="gramStart"/>
      <w:r w:rsidRPr="009260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я-</w:t>
      </w:r>
      <w:proofErr w:type="gramEnd"/>
      <w:r w:rsidRPr="009260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максимальная учебная нагрузка в год 140ч; в неделю 4 ч.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Волонтерское движени</w:t>
      </w:r>
      <w:proofErr w:type="gramStart"/>
      <w:r w:rsidRPr="009260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е-</w:t>
      </w:r>
      <w:proofErr w:type="gramEnd"/>
      <w:r w:rsidRPr="009260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максимальная учебная нагрузка в год 74ч; неделю 2ч.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Хореографическое направление представлено двумя направлениями: ритмика и музыкально-эстетическое.</w:t>
      </w:r>
    </w:p>
    <w:p w:rsidR="00926000" w:rsidRPr="00926000" w:rsidRDefault="00926000" w:rsidP="00926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направление ориентировано на обучение, воспитание и развитие обучающихся средствами различных видов творчества, развитие творческих особенностей обучающихся, воспитание нравственно-эстетических и коммуникативных навыков. Реализация программ данного направления предполагает развитие музыкальных, кинестетических и творческих способностей обучающихся.</w:t>
      </w:r>
    </w:p>
    <w:p w:rsidR="00926000" w:rsidRPr="00926000" w:rsidRDefault="00926000" w:rsidP="00926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социально-педагогической направленности рассчитаны для </w:t>
      </w:r>
      <w:proofErr w:type="gramStart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Особое внимание при освоении содержания данных программ уделяется развитию личности средствами различной деятельности: игровой, творческой, сценической, а также развитию социальной активности обучающихся, интеллектуальной, творческой, лидерской деятельности; осмыслению и осознанию значимости познания себя в собственном развитии, самоопределении, самореализации, самостоятельности.</w:t>
      </w:r>
    </w:p>
    <w:p w:rsidR="00926000" w:rsidRPr="00926000" w:rsidRDefault="00926000" w:rsidP="00926000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Волонтерское движение направленна и </w:t>
      </w:r>
      <w:proofErr w:type="gramStart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предназначена</w:t>
      </w:r>
      <w:proofErr w:type="gramEnd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формирования чувств патриотизма, любви к своей Родине посредством привлечения обучающихся к безвозмездной помощи к старшему поколению, к акциям, расширение кругозора воспитанников.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26000" w:rsidRPr="00926000" w:rsidSect="00465573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4.Учебное методическое содержание.</w:t>
      </w:r>
    </w:p>
    <w:p w:rsidR="00926000" w:rsidRPr="00926000" w:rsidRDefault="00926000" w:rsidP="00926000">
      <w:pPr>
        <w:tabs>
          <w:tab w:val="left" w:pos="709"/>
          <w:tab w:val="left" w:pos="85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работы по учебно-методическому обеспечению общеразвивающей программы на 2019-2020 учебный год:</w:t>
      </w:r>
    </w:p>
    <w:p w:rsidR="00926000" w:rsidRPr="00926000" w:rsidRDefault="00926000" w:rsidP="0092600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Цели:</w:t>
      </w:r>
    </w:p>
    <w:p w:rsidR="00926000" w:rsidRPr="00926000" w:rsidRDefault="00926000" w:rsidP="0092600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 совершенствование содержания дополнительного образования обучающихся 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ГБПО УЧМТ.</w:t>
      </w:r>
      <w:r w:rsidRPr="009260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В условиях модернизации современного образования на основе коспетентностного подхода в рамках личностно-ориентированной парадигмы;</w:t>
      </w:r>
    </w:p>
    <w:p w:rsidR="00926000" w:rsidRPr="00926000" w:rsidRDefault="00926000" w:rsidP="0092600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 развитие профессиональных компетентностей педагогов 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ГБПОУ  ЧМТ;</w:t>
      </w:r>
    </w:p>
    <w:p w:rsidR="00926000" w:rsidRPr="00926000" w:rsidRDefault="00926000" w:rsidP="00926000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развитие единого социокультурного и образовательного пространства в условиях интеграции 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ГБПОУ ЧМТ;</w:t>
      </w:r>
    </w:p>
    <w:p w:rsidR="00926000" w:rsidRPr="00926000" w:rsidRDefault="00926000" w:rsidP="00926000">
      <w:pPr>
        <w:spacing w:after="0" w:line="240" w:lineRule="auto"/>
        <w:contextualSpacing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-непрерывное повышение профессионального мастерства педагогических работников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ГБПОУ ЧМТ.</w:t>
      </w:r>
    </w:p>
    <w:p w:rsidR="00926000" w:rsidRPr="00926000" w:rsidRDefault="00926000" w:rsidP="00926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Задачи:</w:t>
      </w:r>
    </w:p>
    <w:p w:rsidR="00926000" w:rsidRPr="00926000" w:rsidRDefault="00926000" w:rsidP="00926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методической работы, направленной на модернизацию образовательного процесса в соответствии с Уставом, Концепцией и Программой;</w:t>
      </w:r>
    </w:p>
    <w:p w:rsidR="00926000" w:rsidRPr="00926000" w:rsidRDefault="00926000" w:rsidP="00926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условий для реализации воспитательной системы и новых педагогических технологий личностно-ориентированной направленности;</w:t>
      </w:r>
    </w:p>
    <w:p w:rsidR="00926000" w:rsidRPr="00926000" w:rsidRDefault="00926000" w:rsidP="00926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приведение нормативно-правового и программно-методического обеспечения образовательного процесса в соответствие с государственными и региональными требованиями к системе дополнительного образования;</w:t>
      </w:r>
    </w:p>
    <w:p w:rsidR="00926000" w:rsidRPr="00926000" w:rsidRDefault="00926000" w:rsidP="00926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разработка дополнительных общеобразовательных программ нового поколения по различным видам досуговой и образовательной деятельности, научно-методических и дидактических материалов;</w:t>
      </w:r>
    </w:p>
    <w:p w:rsidR="00926000" w:rsidRPr="00926000" w:rsidRDefault="00926000" w:rsidP="00926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повышения квалификации педагогических работников ГБПОУ ЧМТ.</w:t>
      </w:r>
    </w:p>
    <w:p w:rsidR="00926000" w:rsidRPr="00926000" w:rsidRDefault="00926000" w:rsidP="00926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и проведение мероприятий по повышению качества ведения документации административными и педагогическими работниками (учебно-методическое документационное обеспечение, организационно-распорядительное обеспечение);</w:t>
      </w:r>
    </w:p>
    <w:p w:rsidR="00926000" w:rsidRPr="00926000" w:rsidRDefault="00926000" w:rsidP="00926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выявление, изучение, формирование, обобщение и распространение положительного педагогического опыта творчески работающих педагогов;</w:t>
      </w:r>
    </w:p>
    <w:p w:rsidR="00926000" w:rsidRPr="00926000" w:rsidRDefault="00926000" w:rsidP="00926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создание прикладной методической продукции (методические рекомендации по проведению воспитательных мероприятий, конкурсов, выставок, сценарии праздников и др.). </w:t>
      </w:r>
    </w:p>
    <w:p w:rsidR="00926000" w:rsidRPr="00926000" w:rsidRDefault="00926000" w:rsidP="00926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использование коммуникационных технологий для распространения опыта работы педагогических работников 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ГБПОУ ЧМТ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6000" w:rsidRPr="00926000" w:rsidRDefault="00926000" w:rsidP="00926000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sectPr w:rsidR="00926000" w:rsidRPr="00926000" w:rsidSect="00465573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926000" w:rsidRPr="00926000" w:rsidRDefault="00926000" w:rsidP="00926000">
      <w:pPr>
        <w:numPr>
          <w:ilvl w:val="0"/>
          <w:numId w:val="1"/>
        </w:numPr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 реализации программы</w:t>
      </w:r>
    </w:p>
    <w:p w:rsidR="00926000" w:rsidRPr="00926000" w:rsidRDefault="00926000" w:rsidP="0092600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1911"/>
        <w:gridCol w:w="2647"/>
        <w:gridCol w:w="4558"/>
      </w:tblGrid>
      <w:tr w:rsidR="00926000" w:rsidRPr="00926000" w:rsidTr="00095FEE"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Содержание деятельности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Содержание деятельности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926000" w:rsidRPr="00926000" w:rsidTr="00095FEE">
        <w:trPr>
          <w:trHeight w:val="1087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Торжественная линейка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Тур слёт 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Осеней кросс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Педагог дополнительного образования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Мастера производственного обучения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Классные  руководители/кураторы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6000" w:rsidRPr="00926000" w:rsidTr="00095FEE"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Праздничный концерт </w:t>
            </w:r>
            <w:proofErr w:type="gramStart"/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</w:t>
            </w:r>
            <w:proofErr w:type="gramEnd"/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День учителя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Посвящение в студенты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Педагог дополнительного образования Мастер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Классный руководитель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6000" w:rsidRPr="00926000" w:rsidTr="00095FEE"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Праздничный концерт  </w:t>
            </w:r>
            <w:proofErr w:type="gramStart"/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</w:t>
            </w:r>
            <w:proofErr w:type="gramEnd"/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День матери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Педагог дополнительного образования Мастер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Классный руководитель</w:t>
            </w:r>
          </w:p>
        </w:tc>
      </w:tr>
      <w:tr w:rsidR="00926000" w:rsidRPr="00926000" w:rsidTr="00095FEE">
        <w:trPr>
          <w:trHeight w:val="60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 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Декабрь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Праздничное мероприятие к Новому году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Педагог дополнительного образования Мастер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Классный руководитель</w:t>
            </w:r>
          </w:p>
        </w:tc>
      </w:tr>
      <w:tr w:rsidR="00926000" w:rsidRPr="00926000" w:rsidTr="00095FEE">
        <w:trPr>
          <w:trHeight w:val="1271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Праздничное мероприятие ко дню студента, Татьянин день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Педагог дополнительного образования Мастер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Классный руководитель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6000" w:rsidRPr="00926000" w:rsidTr="00095FEE">
        <w:trPr>
          <w:trHeight w:val="517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Февраль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Мероприятие</w:t>
            </w:r>
            <w:proofErr w:type="gramEnd"/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посвященное ко Дню Святого Валентина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Праздничный концерт  ко Дню защитника отечества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Педагог дополнительного образования Мастер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Классный руководитель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926000" w:rsidRPr="00926000" w:rsidTr="00095FEE">
        <w:trPr>
          <w:trHeight w:val="1157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Март.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Праздничный концерт к Международному женскому дню 8 марта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Педагог дополнительного образования Мастер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Классный руководитель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926000" w:rsidRPr="00926000" w:rsidTr="00095FEE">
        <w:trPr>
          <w:trHeight w:val="1093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Мероприятие ко Дню Экологии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Педагог дополнительного образования  </w:t>
            </w:r>
            <w:r w:rsidRPr="00926000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  <w:t xml:space="preserve">  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Мастер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Классный руководитель</w:t>
            </w:r>
          </w:p>
        </w:tc>
      </w:tr>
      <w:tr w:rsidR="00926000" w:rsidRPr="00926000" w:rsidTr="00095FEE">
        <w:trPr>
          <w:trHeight w:val="1093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  </w:t>
            </w: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Участие в параде к 9 мая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Педагог дополнительного образования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Мастер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Классный руководитель</w:t>
            </w:r>
          </w:p>
          <w:p w:rsidR="00926000" w:rsidRPr="00926000" w:rsidRDefault="00926000" w:rsidP="00926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</w:tbl>
    <w:p w:rsidR="00926000" w:rsidRPr="00926000" w:rsidRDefault="00926000" w:rsidP="009260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26000" w:rsidRPr="00926000" w:rsidSect="00465573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926000" w:rsidRPr="00926000" w:rsidRDefault="00926000" w:rsidP="0092600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 Деятельность по сохранению здоровья</w:t>
      </w: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 и формированию навыков здорового образа жизни</w:t>
      </w:r>
    </w:p>
    <w:p w:rsidR="00926000" w:rsidRPr="00926000" w:rsidRDefault="00926000" w:rsidP="00926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26000" w:rsidRPr="00926000" w:rsidRDefault="00926000" w:rsidP="00926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Создать условия для сохранения здоровья, </w:t>
      </w:r>
      <w:proofErr w:type="gramStart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пребывания в </w:t>
      </w: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ГБПОУ ЧМТ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6000" w:rsidRPr="00926000" w:rsidRDefault="00926000" w:rsidP="00926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положительное отношение к здоровому и безопасному образу жизни.</w:t>
      </w:r>
    </w:p>
    <w:p w:rsidR="00926000" w:rsidRPr="00926000" w:rsidRDefault="00926000" w:rsidP="00926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мероприятия:</w:t>
      </w:r>
    </w:p>
    <w:tbl>
      <w:tblPr>
        <w:tblpPr w:leftFromText="180" w:rightFromText="180" w:vertAnchor="text" w:horzAnchor="margin" w:tblpX="-743" w:tblpY="20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"/>
        <w:gridCol w:w="5090"/>
        <w:gridCol w:w="2197"/>
        <w:gridCol w:w="1971"/>
      </w:tblGrid>
      <w:tr w:rsidR="00926000" w:rsidRPr="00926000" w:rsidTr="00095FEE">
        <w:trPr>
          <w:trHeight w:val="124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00" w:rsidRPr="00926000" w:rsidRDefault="00926000" w:rsidP="0092600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260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9260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деятельности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9260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Ответственные</w:t>
            </w:r>
            <w:proofErr w:type="gramEnd"/>
            <w:r w:rsidRPr="009260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 выполнение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00" w:rsidRPr="00926000" w:rsidRDefault="00926000" w:rsidP="009260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926000" w:rsidRPr="00926000" w:rsidTr="00095FEE">
        <w:trPr>
          <w:trHeight w:val="4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Использование здоровье сберегающих и здоровье формирующих технологий 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 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всего периода</w:t>
            </w:r>
          </w:p>
        </w:tc>
      </w:tr>
      <w:tr w:rsidR="00926000" w:rsidRPr="00926000" w:rsidTr="00095FEE">
        <w:trPr>
          <w:trHeight w:val="4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санитарно-гигиенического режима 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Администрация,</w:t>
            </w:r>
          </w:p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всего периода</w:t>
            </w:r>
          </w:p>
        </w:tc>
      </w:tr>
      <w:tr w:rsidR="00926000" w:rsidRPr="00926000" w:rsidTr="00095FEE">
        <w:trPr>
          <w:trHeight w:val="4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Поддержание системы комфорта: влажная уборка, освещение, проветривание, тепловой режим.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Администрация,</w:t>
            </w:r>
          </w:p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Сентябр</w:t>
            </w:r>
            <w:proofErr w:type="gramStart"/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ь-</w:t>
            </w:r>
            <w:proofErr w:type="gramEnd"/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июнь</w:t>
            </w:r>
          </w:p>
        </w:tc>
      </w:tr>
      <w:tr w:rsidR="00926000" w:rsidRPr="00926000" w:rsidTr="00095FEE">
        <w:trPr>
          <w:trHeight w:val="4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Рациональная организация учебы и отдыха на занятиях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 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всего периода</w:t>
            </w:r>
          </w:p>
        </w:tc>
      </w:tr>
      <w:tr w:rsidR="00926000" w:rsidRPr="00926000" w:rsidTr="00095FEE">
        <w:trPr>
          <w:trHeight w:val="4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системы ОБЖ, изучение правил дорожного движения, предупреждения травматизма, соблюдение правил охраны труда и техники безопасности.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Администрация,</w:t>
            </w:r>
          </w:p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 </w:t>
            </w:r>
          </w:p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посвященные ЗОЖ</w:t>
            </w:r>
          </w:p>
        </w:tc>
      </w:tr>
      <w:tr w:rsidR="00926000" w:rsidRPr="00926000" w:rsidTr="00095FEE">
        <w:trPr>
          <w:trHeight w:val="3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акций и мероприятий по безопасности дорожного движения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 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период каникул</w:t>
            </w:r>
          </w:p>
        </w:tc>
      </w:tr>
      <w:tr w:rsidR="00926000" w:rsidRPr="00926000" w:rsidTr="00095FEE">
        <w:trPr>
          <w:trHeight w:val="1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Профилактика употребления алкоголя, наркотических и токсических веществ, </w:t>
            </w:r>
            <w:proofErr w:type="spellStart"/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табакокурения</w:t>
            </w:r>
            <w:proofErr w:type="spellEnd"/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 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всего периода</w:t>
            </w:r>
          </w:p>
        </w:tc>
      </w:tr>
      <w:tr w:rsidR="00926000" w:rsidRPr="00926000" w:rsidTr="00095FEE">
        <w:trPr>
          <w:trHeight w:val="3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прохождения медицинского осмотра сотрудников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00" w:rsidRPr="00926000" w:rsidRDefault="00926000" w:rsidP="00926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6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конца уч. года</w:t>
            </w:r>
          </w:p>
        </w:tc>
      </w:tr>
    </w:tbl>
    <w:p w:rsidR="00926000" w:rsidRPr="00926000" w:rsidRDefault="00926000" w:rsidP="009260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26000" w:rsidRPr="00926000" w:rsidSect="00465573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7. Мониторинг эффективности образовательной программы</w:t>
      </w:r>
    </w:p>
    <w:p w:rsidR="00926000" w:rsidRPr="00926000" w:rsidRDefault="00926000" w:rsidP="0092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000" w:rsidRPr="00926000" w:rsidRDefault="00926000" w:rsidP="00926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реализации программы </w:t>
      </w: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заключаются в выявлении способности учреждения содействовать развитию личности студента. Чем более высок уровень способности, тем выше эффективность системы, и наоборот. Задачи изучения, следующие: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определить компоненты и факторы системного образования, которые в большей или меньшей    степени влияют на развитие личности обучающегося;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выявить </w:t>
      </w:r>
      <w:proofErr w:type="spellStart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отдельных качеств личности </w:t>
      </w:r>
      <w:proofErr w:type="gramStart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-выявить образовательный уровень </w:t>
      </w:r>
      <w:proofErr w:type="gramStart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-определить уровень профессионального мастерства педагогического коллектива;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выяснить уровень удовлетворенности членов сообщества процессом воспитания и жизнедеятельности.</w:t>
      </w:r>
    </w:p>
    <w:p w:rsidR="00926000" w:rsidRPr="00926000" w:rsidRDefault="00926000" w:rsidP="00926000">
      <w:pPr>
        <w:tabs>
          <w:tab w:val="num" w:pos="0"/>
          <w:tab w:val="num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«факта»: </w:t>
      </w:r>
    </w:p>
    <w:p w:rsidR="00926000" w:rsidRPr="00926000" w:rsidRDefault="00926000" w:rsidP="0092600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реализация основных направлений программы развития, </w:t>
      </w:r>
    </w:p>
    <w:p w:rsidR="00926000" w:rsidRPr="00926000" w:rsidRDefault="00926000" w:rsidP="0092600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соответствие содержание, объема и характера образовательно-воспитательного процесса.</w:t>
      </w:r>
    </w:p>
    <w:p w:rsidR="00926000" w:rsidRPr="00926000" w:rsidRDefault="00926000" w:rsidP="0092600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связь образовательной и воспитательной деятельности обучающихся и педагогов, </w:t>
      </w:r>
    </w:p>
    <w:p w:rsidR="00926000" w:rsidRPr="00926000" w:rsidRDefault="00926000" w:rsidP="0092600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четкий режим и организация жизни,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удовлетворение образовательных и социальных запросов обучающихся,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сохранность контингента </w:t>
      </w:r>
      <w:proofErr w:type="gramStart"/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высокий уровень результатов участия, обучающихся в конкурсах, соревнованиях, смотрах,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улучшение материально-технической базы. </w:t>
      </w:r>
    </w:p>
    <w:p w:rsidR="00926000" w:rsidRPr="00926000" w:rsidRDefault="00926000" w:rsidP="00926000">
      <w:pPr>
        <w:tabs>
          <w:tab w:val="num" w:pos="0"/>
          <w:tab w:val="num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Качественные критерии: </w:t>
      </w:r>
    </w:p>
    <w:p w:rsidR="00926000" w:rsidRPr="00926000" w:rsidRDefault="00926000" w:rsidP="00926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общий психологический климат в ПОО;</w:t>
      </w:r>
    </w:p>
    <w:p w:rsidR="00926000" w:rsidRPr="00926000" w:rsidRDefault="00926000" w:rsidP="00926000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стиль отношений в ПОО;</w:t>
      </w:r>
    </w:p>
    <w:p w:rsidR="00926000" w:rsidRPr="00926000" w:rsidRDefault="00926000" w:rsidP="00926000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самочувствие ребенка, его социальная защищенность, комфорт;</w:t>
      </w:r>
    </w:p>
    <w:p w:rsidR="00926000" w:rsidRPr="00926000" w:rsidRDefault="00926000" w:rsidP="009260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изменения уровня воспитанности выпускников;</w:t>
      </w:r>
    </w:p>
    <w:p w:rsidR="00926000" w:rsidRPr="00926000" w:rsidRDefault="00926000" w:rsidP="009260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ПОО, нравственности социализации, поведения обучающихся</w:t>
      </w:r>
      <w:proofErr w:type="gramStart"/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926000" w:rsidRPr="00926000" w:rsidRDefault="00926000" w:rsidP="009260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изменение творческой активности и мотивации педагогов и обучающихся;</w:t>
      </w:r>
    </w:p>
    <w:p w:rsidR="00926000" w:rsidRPr="00926000" w:rsidRDefault="00926000" w:rsidP="009260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26000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профессиональный и личностный рост педагогов.</w:t>
      </w:r>
    </w:p>
    <w:p w:rsidR="00926000" w:rsidRPr="00926000" w:rsidRDefault="00926000" w:rsidP="00926000">
      <w:pPr>
        <w:spacing w:after="160" w:line="259" w:lineRule="auto"/>
        <w:rPr>
          <w:rFonts w:ascii="Calibri" w:eastAsia="Calibri" w:hAnsi="Calibri" w:cs="Times New Roman"/>
        </w:rPr>
      </w:pPr>
    </w:p>
    <w:p w:rsidR="009A0040" w:rsidRDefault="009A0040"/>
    <w:sectPr w:rsidR="009A0040" w:rsidSect="00A820D6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98202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465573" w:rsidRPr="00465573" w:rsidRDefault="00926000">
        <w:pPr>
          <w:pStyle w:val="a4"/>
          <w:jc w:val="right"/>
          <w:rPr>
            <w:rFonts w:ascii="Times New Roman" w:hAnsi="Times New Roman" w:cs="Times New Roman"/>
            <w:sz w:val="24"/>
          </w:rPr>
        </w:pPr>
        <w:r w:rsidRPr="00465573">
          <w:rPr>
            <w:rFonts w:ascii="Times New Roman" w:hAnsi="Times New Roman" w:cs="Times New Roman"/>
            <w:sz w:val="24"/>
          </w:rPr>
          <w:fldChar w:fldCharType="begin"/>
        </w:r>
        <w:r w:rsidRPr="00465573">
          <w:rPr>
            <w:rFonts w:ascii="Times New Roman" w:hAnsi="Times New Roman" w:cs="Times New Roman"/>
            <w:sz w:val="24"/>
          </w:rPr>
          <w:instrText>PAGE   \* MERGEFORMAT</w:instrText>
        </w:r>
        <w:r w:rsidRPr="00465573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10</w:t>
        </w:r>
        <w:r w:rsidRPr="0046557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65573" w:rsidRDefault="0092600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545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465573" w:rsidRPr="00465573" w:rsidRDefault="00926000">
        <w:pPr>
          <w:pStyle w:val="a4"/>
          <w:jc w:val="right"/>
          <w:rPr>
            <w:rFonts w:ascii="Times New Roman" w:hAnsi="Times New Roman" w:cs="Times New Roman"/>
            <w:sz w:val="24"/>
          </w:rPr>
        </w:pPr>
        <w:r w:rsidRPr="00465573">
          <w:rPr>
            <w:rFonts w:ascii="Times New Roman" w:hAnsi="Times New Roman" w:cs="Times New Roman"/>
            <w:sz w:val="24"/>
          </w:rPr>
          <w:fldChar w:fldCharType="begin"/>
        </w:r>
        <w:r w:rsidRPr="00465573">
          <w:rPr>
            <w:rFonts w:ascii="Times New Roman" w:hAnsi="Times New Roman" w:cs="Times New Roman"/>
            <w:sz w:val="24"/>
          </w:rPr>
          <w:instrText>PAGE   \* MERGEFORMAT</w:instrText>
        </w:r>
        <w:r w:rsidRPr="00465573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12</w:t>
        </w:r>
        <w:r w:rsidRPr="0046557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65573" w:rsidRDefault="00926000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73AED"/>
    <w:multiLevelType w:val="singleLevel"/>
    <w:tmpl w:val="14484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000"/>
    <w:rsid w:val="00926000"/>
    <w:rsid w:val="009A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2600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26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26000"/>
  </w:style>
  <w:style w:type="table" w:styleId="a3">
    <w:name w:val="Table Grid"/>
    <w:basedOn w:val="a1"/>
    <w:uiPriority w:val="59"/>
    <w:rsid w:val="00926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2600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26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26000"/>
  </w:style>
  <w:style w:type="table" w:styleId="a3">
    <w:name w:val="Table Grid"/>
    <w:basedOn w:val="a1"/>
    <w:uiPriority w:val="59"/>
    <w:rsid w:val="00926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2085</Words>
  <Characters>11886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4</cp:lastModifiedBy>
  <cp:revision>1</cp:revision>
  <dcterms:created xsi:type="dcterms:W3CDTF">2022-11-07T02:10:00Z</dcterms:created>
  <dcterms:modified xsi:type="dcterms:W3CDTF">2022-11-07T02:12:00Z</dcterms:modified>
</cp:coreProperties>
</file>